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5869251" cy="22103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9251" cy="2210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jc w:val="center"/>
        <w:rPr>
          <w:b w:val="1"/>
          <w:sz w:val="32"/>
          <w:szCs w:val="32"/>
        </w:rPr>
      </w:pPr>
      <w:bookmarkStart w:colFirst="0" w:colLast="0" w:name="_h5oi9otrh79x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Intent to Register</w:t>
      </w:r>
    </w:p>
    <w:p w:rsidR="00000000" w:rsidDel="00000000" w:rsidP="00000000" w:rsidRDefault="00000000" w:rsidRPr="00000000" w14:paraId="00000003">
      <w:pPr>
        <w:pStyle w:val="Title"/>
        <w:pageBreakBefore w:val="0"/>
        <w:jc w:val="center"/>
        <w:rPr/>
      </w:pPr>
      <w:bookmarkStart w:colFirst="0" w:colLast="0" w:name="_jkawmjorz9c0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2022-2023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intent to register my child,  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Name of child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check one for the 2022-2023 school year: 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Pre-Kindergarten Class: 4-5 year olds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 AM (8:45am -11:30am M,W,F) 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 Full Day (8:45am - 2:30pm M,W,F)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Preschool Class: 3-4 year olds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 AM  (8:45am - 11:00am T,Th) 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**There is a $25.00 registration fee for your child to be officially registered (checks made payable to </w:t>
      </w:r>
      <w:r w:rsidDel="00000000" w:rsidR="00000000" w:rsidRPr="00000000">
        <w:rPr>
          <w:i w:val="1"/>
          <w:sz w:val="24"/>
          <w:szCs w:val="24"/>
          <w:rtl w:val="0"/>
        </w:rPr>
        <w:t xml:space="preserve">Moscow United Methodist Church).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Parent Signature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     </w:t>
      </w:r>
      <w:r w:rsidDel="00000000" w:rsidR="00000000" w:rsidRPr="00000000">
        <w:rPr>
          <w:sz w:val="20"/>
          <w:szCs w:val="20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     </w:t>
      </w:r>
      <w:r w:rsidDel="00000000" w:rsidR="00000000" w:rsidRPr="00000000">
        <w:rPr>
          <w:sz w:val="20"/>
          <w:szCs w:val="20"/>
          <w:rtl w:val="0"/>
        </w:rPr>
        <w:t xml:space="preserve">Phone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